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25D" w:rsidRPr="003C2483" w:rsidRDefault="00E8125D" w:rsidP="00E8125D">
      <w:r>
        <w:t>При расчете ЕСВ не учитывается вычет 503</w:t>
      </w:r>
    </w:p>
    <w:p w:rsidR="00E8125D" w:rsidRDefault="00E8125D" w:rsidP="00E8125D"/>
    <w:p w:rsidR="00E8125D" w:rsidRDefault="00E8125D" w:rsidP="00E8125D">
      <w:r>
        <w:t>При расчете ЕСВ не учитывается вычет 503 (например, у мат. помощи). Также этот вычет сейчас нельзя задать вручную в настройках начисления на вкладке "</w:t>
      </w:r>
      <w:proofErr w:type="spellStart"/>
      <w:r>
        <w:t>Входимость</w:t>
      </w:r>
      <w:proofErr w:type="spellEnd"/>
      <w:r>
        <w:t>".</w:t>
      </w:r>
    </w:p>
    <w:p w:rsidR="00180971" w:rsidRDefault="00180971">
      <w:pPr>
        <w:rPr>
          <w:b/>
          <w:bCs/>
        </w:rPr>
      </w:pPr>
    </w:p>
    <w:p w:rsidR="00E8125D" w:rsidRDefault="00E8125D">
      <w:pPr>
        <w:rPr>
          <w:b/>
          <w:bCs/>
        </w:rPr>
      </w:pPr>
    </w:p>
    <w:p w:rsidR="00E8125D" w:rsidRDefault="00E8125D">
      <w:pPr>
        <w:rPr>
          <w:b/>
          <w:bCs/>
        </w:rPr>
      </w:pPr>
    </w:p>
    <w:p w:rsidR="00E8125D" w:rsidRDefault="00E8125D">
      <w:pPr>
        <w:rPr>
          <w:b/>
          <w:bCs/>
        </w:rPr>
      </w:pPr>
    </w:p>
    <w:p w:rsidR="00E8125D" w:rsidRDefault="00E8125D">
      <w:pPr>
        <w:rPr>
          <w:b/>
          <w:bCs/>
        </w:rPr>
      </w:pPr>
    </w:p>
    <w:p w:rsidR="00E8125D" w:rsidRDefault="00E8125D" w:rsidP="00E8125D">
      <w:r>
        <w:t>У работника имеется начисление «</w:t>
      </w:r>
      <w:proofErr w:type="spellStart"/>
      <w:r>
        <w:t>Мат.помощь</w:t>
      </w:r>
      <w:proofErr w:type="spellEnd"/>
      <w:r>
        <w:t xml:space="preserve">» во </w:t>
      </w:r>
      <w:proofErr w:type="spellStart"/>
      <w:r>
        <w:t>входимости</w:t>
      </w:r>
      <w:proofErr w:type="spellEnd"/>
      <w:r>
        <w:t xml:space="preserve"> этого начисления указан вычет 503</w:t>
      </w:r>
      <w:r w:rsidR="00360263">
        <w:t xml:space="preserve"> (в том числе по ЕСВ)</w:t>
      </w:r>
    </w:p>
    <w:p w:rsidR="00360263" w:rsidRDefault="00360263" w:rsidP="00E8125D"/>
    <w:p w:rsidR="00360263" w:rsidRDefault="00E8125D">
      <w:pPr>
        <w:rPr>
          <w:b/>
          <w:bCs/>
        </w:rPr>
      </w:pPr>
      <w:r w:rsidRPr="00E8125D">
        <w:rPr>
          <w:b/>
          <w:bCs/>
        </w:rPr>
        <w:drawing>
          <wp:inline distT="0" distB="0" distL="0" distR="0" wp14:anchorId="09A7CC91" wp14:editId="2666CF61">
            <wp:extent cx="2995351" cy="163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8622" cy="16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263">
        <w:rPr>
          <w:b/>
          <w:bCs/>
        </w:rPr>
        <w:t xml:space="preserve"> </w:t>
      </w:r>
    </w:p>
    <w:p w:rsidR="00360263" w:rsidRDefault="00360263">
      <w:pPr>
        <w:rPr>
          <w:b/>
          <w:bCs/>
        </w:rPr>
      </w:pPr>
    </w:p>
    <w:p w:rsidR="00E8125D" w:rsidRDefault="00360263">
      <w:pPr>
        <w:rPr>
          <w:b/>
          <w:bCs/>
        </w:rPr>
      </w:pPr>
      <w:r w:rsidRPr="00E8125D">
        <w:rPr>
          <w:b/>
          <w:bCs/>
        </w:rPr>
        <w:drawing>
          <wp:inline distT="0" distB="0" distL="0" distR="0" wp14:anchorId="5EC27C99" wp14:editId="6632D91D">
            <wp:extent cx="2959100" cy="245744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904" cy="256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25D" w:rsidRDefault="00E8125D">
      <w:pPr>
        <w:rPr>
          <w:b/>
          <w:bCs/>
        </w:rPr>
      </w:pPr>
    </w:p>
    <w:p w:rsidR="00360263" w:rsidRDefault="00360263">
      <w:pPr>
        <w:rPr>
          <w:b/>
          <w:bCs/>
        </w:rPr>
      </w:pPr>
    </w:p>
    <w:p w:rsidR="00360263" w:rsidRDefault="00360263" w:rsidP="00360263">
      <w:r>
        <w:t>Однако при расчете страховых взносов вычет 503 не применяется для ЕСВ, что видно по базе</w:t>
      </w:r>
      <w:r>
        <w:t>,</w:t>
      </w:r>
      <w:r>
        <w:t xml:space="preserve"> равной сумме начислений</w:t>
      </w:r>
      <w:r>
        <w:t>.</w:t>
      </w:r>
    </w:p>
    <w:p w:rsidR="00360263" w:rsidRDefault="00360263">
      <w:pPr>
        <w:rPr>
          <w:b/>
          <w:bCs/>
        </w:rPr>
      </w:pPr>
    </w:p>
    <w:p w:rsidR="00E8125D" w:rsidRDefault="00E8125D">
      <w:pPr>
        <w:rPr>
          <w:b/>
          <w:bCs/>
        </w:rPr>
      </w:pPr>
      <w:r w:rsidRPr="00E8125D">
        <w:rPr>
          <w:b/>
          <w:bCs/>
        </w:rPr>
        <w:drawing>
          <wp:inline distT="0" distB="0" distL="0" distR="0" wp14:anchorId="202E019F" wp14:editId="6173D976">
            <wp:extent cx="5868219" cy="7811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63" w:rsidRDefault="00360263" w:rsidP="00360263"/>
    <w:p w:rsidR="00360263" w:rsidRDefault="00360263" w:rsidP="00360263">
      <w:r>
        <w:t>В результате неправильно (без учета вычета) рассчитывается сумма ЕСВ.</w:t>
      </w:r>
    </w:p>
    <w:p w:rsidR="00360263" w:rsidRDefault="00360263" w:rsidP="00360263"/>
    <w:p w:rsidR="00360263" w:rsidRDefault="00360263" w:rsidP="00360263">
      <w:r>
        <w:t xml:space="preserve">Также заметили, что в лицевом счете вычет 503 </w:t>
      </w:r>
      <w:proofErr w:type="spellStart"/>
      <w:r>
        <w:t>задваивается</w:t>
      </w:r>
      <w:proofErr w:type="spellEnd"/>
      <w:r>
        <w:t xml:space="preserve"> как при расчете непосредственно в лицевом счете, так и при расчете зарплаты через пункт меню 1.3 «Расчет зарплаты».</w:t>
      </w:r>
      <w:bookmarkStart w:id="0" w:name="_GoBack"/>
      <w:bookmarkEnd w:id="0"/>
    </w:p>
    <w:p w:rsidR="00360263" w:rsidRDefault="00360263" w:rsidP="00360263"/>
    <w:p w:rsidR="00360263" w:rsidRPr="00E8125D" w:rsidRDefault="00360263" w:rsidP="00360263">
      <w:r w:rsidRPr="00360263">
        <w:drawing>
          <wp:inline distT="0" distB="0" distL="0" distR="0" wp14:anchorId="3E234DEA" wp14:editId="6687F3DA">
            <wp:extent cx="5940425" cy="10318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263" w:rsidRPr="00E8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5D"/>
    <w:rsid w:val="00180971"/>
    <w:rsid w:val="00360263"/>
    <w:rsid w:val="003A7402"/>
    <w:rsid w:val="00E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B2F0"/>
  <w15:chartTrackingRefBased/>
  <w15:docId w15:val="{F268236F-5C6B-4784-808B-F62C3E40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5D"/>
    <w:pPr>
      <w:spacing w:after="0" w:line="240" w:lineRule="auto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rsid w:val="003A740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02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402"/>
    <w:rPr>
      <w:rFonts w:asciiTheme="majorHAnsi" w:eastAsiaTheme="majorEastAsia" w:hAnsiTheme="majorHAnsi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AMD_5600G</dc:creator>
  <cp:keywords/>
  <dc:description/>
  <cp:lastModifiedBy>AMD_5600G</cp:lastModifiedBy>
  <cp:revision>1</cp:revision>
  <dcterms:created xsi:type="dcterms:W3CDTF">2023-02-16T09:22:00Z</dcterms:created>
  <dcterms:modified xsi:type="dcterms:W3CDTF">2023-02-16T09:58:00Z</dcterms:modified>
</cp:coreProperties>
</file>