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FE1E0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r>
        <w:drawing>
          <wp:inline xmlns:wp="http://schemas.openxmlformats.org/drawingml/2006/wordprocessingDrawing">
            <wp:extent cx="6144895" cy="4915535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6144895" cy="491553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