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3FB0" w14:textId="3CAAB68C" w:rsidR="008830FD" w:rsidRDefault="00B3585D">
      <w:r>
        <w:t>У меня это адвокат. Выплаты 2010, вычет 403, но никакими взносами не облагается. Бланк 1.1 не использую, так как при следующем межрасчете в одном месяце (их может быть несколько) все равно попадают все вычеты. Начисляю как зарплату, а последующие корректирую вручную. Знаю, что это наверное не верно, но до сих пор все отчеты и справки и налоговые регистры по НДФЛ заполнялись верно.</w:t>
      </w:r>
    </w:p>
    <w:p w14:paraId="6875FEC1" w14:textId="77777777" w:rsidR="003C3CE9" w:rsidRDefault="003C3CE9"/>
    <w:p w14:paraId="262C9A42" w14:textId="77777777" w:rsidR="002D701B" w:rsidRDefault="003C3CE9">
      <w:r>
        <w:t>В июле</w:t>
      </w:r>
      <w:r w:rsidR="002D701B">
        <w:t xml:space="preserve"> </w:t>
      </w:r>
    </w:p>
    <w:p w14:paraId="6A53A44B" w14:textId="77777777" w:rsidR="002D701B" w:rsidRDefault="002D701B">
      <w:r>
        <w:t>14.07.25 поступила сумма 70000 руб. и акт, предоставлен вычет 403 -  7500 руб.Налог посчитан 8125 руб. и уплачен по сроку.</w:t>
      </w:r>
    </w:p>
    <w:p w14:paraId="6B836A03" w14:textId="77777777" w:rsidR="002D701B" w:rsidRDefault="002D701B">
      <w:r>
        <w:t>25.07.25 поступила сумма 1190000 руб. – вычет 403 15000 руб.</w:t>
      </w:r>
      <w:r w:rsidR="003C3CE9">
        <w:t xml:space="preserve"> </w:t>
      </w:r>
    </w:p>
    <w:p w14:paraId="76F1F49E" w14:textId="77777777" w:rsidR="002D701B" w:rsidRDefault="002D701B">
      <w:r>
        <w:t>Доход</w:t>
      </w:r>
      <w:r w:rsidR="003C3CE9">
        <w:t xml:space="preserve"> превысил 2400000 руб.</w:t>
      </w:r>
    </w:p>
    <w:p w14:paraId="52B77F6E" w14:textId="7E92EB63" w:rsidR="003C3CE9" w:rsidRDefault="002D701B">
      <w:r>
        <w:t>Налог считается не верно, в в 2НДФЛ весь вычет (7500+15000) за июль идет и в 15 и в 13% и получается ерунда. В 2 НДФЛ налог 15% стоит как удержанный – Откуда. Выплат не делала.</w:t>
      </w:r>
      <w:r w:rsidR="003C3CE9">
        <w:t xml:space="preserve"> </w:t>
      </w:r>
      <w:r>
        <w:t xml:space="preserve"> </w:t>
      </w:r>
    </w:p>
    <w:p w14:paraId="40A2E8D7" w14:textId="3A750A7D" w:rsidR="002D701B" w:rsidRDefault="002D701B">
      <w:r>
        <w:t>Где-то накосячила</w:t>
      </w:r>
      <w:r w:rsidR="000B78CC">
        <w:t xml:space="preserve"> – но не понимаю.</w:t>
      </w:r>
    </w:p>
    <w:p w14:paraId="7E4D8508" w14:textId="601907F9" w:rsidR="00153562" w:rsidRDefault="00153562">
      <w:r>
        <w:t>В бланке 5.6.2 сроки перечисления налога какие-то странные…</w:t>
      </w:r>
    </w:p>
    <w:sectPr w:rsidR="0015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5D"/>
    <w:rsid w:val="000B78CC"/>
    <w:rsid w:val="00153562"/>
    <w:rsid w:val="002D701B"/>
    <w:rsid w:val="003C3CE9"/>
    <w:rsid w:val="004F0C9D"/>
    <w:rsid w:val="00501260"/>
    <w:rsid w:val="008830FD"/>
    <w:rsid w:val="00B3585D"/>
    <w:rsid w:val="00C9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EC0B"/>
  <w15:chartTrackingRefBased/>
  <w15:docId w15:val="{B2534876-1D0C-48E4-8545-24144313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8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8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8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8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8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8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8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8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8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5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58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8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58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58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2</cp:revision>
  <dcterms:created xsi:type="dcterms:W3CDTF">2025-07-25T13:33:00Z</dcterms:created>
  <dcterms:modified xsi:type="dcterms:W3CDTF">2025-07-25T15:01:00Z</dcterms:modified>
</cp:coreProperties>
</file>