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110F" w:rsidRDefault="00A7110F" w:rsidP="00A7110F">
      <w:pPr>
        <w:pStyle w:val="1"/>
      </w:pPr>
      <w:bookmarkStart w:id="0" w:name="_GoBack"/>
      <w:r w:rsidRPr="005C60A7">
        <w:t xml:space="preserve">4. Как правильно заполнить данные о распределении НДФЛ по датам </w:t>
      </w:r>
      <w:bookmarkEnd w:id="0"/>
      <w:r w:rsidRPr="005C60A7">
        <w:t>(для 6-НДФЛ)</w:t>
      </w:r>
      <w:r>
        <w:t>?</w:t>
      </w:r>
    </w:p>
    <w:p w:rsidR="00A7110F" w:rsidRDefault="00A7110F" w:rsidP="00A7110F">
      <w:pPr>
        <w:spacing w:after="160" w:line="259" w:lineRule="auto"/>
      </w:pPr>
      <w:r w:rsidRPr="005C60A7">
        <w:t>Как правильно заполнить данные о распределении НДФЛ по датам (для 6-НДФЛ), чтобы были учтены даты выплаты аванса и зарплаты, а также корректно заполнились даты получения дохода с учетом изменений по учете НДФЛ с января 2023 г.?</w:t>
      </w:r>
    </w:p>
    <w:p w:rsidR="00A7110F" w:rsidRDefault="00A7110F" w:rsidP="00A7110F">
      <w:pPr>
        <w:spacing w:after="160" w:line="259" w:lineRule="auto"/>
      </w:pPr>
      <w:r>
        <w:t>Рассчитали начисления</w:t>
      </w:r>
    </w:p>
    <w:p w:rsidR="00A7110F" w:rsidRDefault="00A7110F" w:rsidP="00A7110F">
      <w:pPr>
        <w:spacing w:after="160" w:line="259" w:lineRule="auto"/>
      </w:pPr>
      <w:r>
        <w:rPr>
          <w:noProof/>
          <w:lang w:eastAsia="ru-RU"/>
        </w:rPr>
        <w:drawing>
          <wp:inline distT="0" distB="0" distL="0" distR="0" wp14:anchorId="67C0F1DA" wp14:editId="700B17CD">
            <wp:extent cx="5114167" cy="2751277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4333" cy="2762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10F" w:rsidRDefault="00A7110F" w:rsidP="00A7110F">
      <w:pPr>
        <w:spacing w:after="160" w:line="259" w:lineRule="auto"/>
      </w:pPr>
      <w:r>
        <w:t>Сделали выплаты и скорректировали вручную суммы выплат</w:t>
      </w:r>
    </w:p>
    <w:p w:rsidR="00A7110F" w:rsidRDefault="00A7110F" w:rsidP="00A7110F">
      <w:pPr>
        <w:spacing w:after="160" w:line="259" w:lineRule="auto"/>
      </w:pPr>
      <w:r>
        <w:rPr>
          <w:noProof/>
          <w:lang w:eastAsia="ru-RU"/>
        </w:rPr>
        <w:drawing>
          <wp:inline distT="0" distB="0" distL="0" distR="0" wp14:anchorId="749D1672" wp14:editId="497300BC">
            <wp:extent cx="5113655" cy="2744487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5669" cy="275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10F" w:rsidRDefault="00A7110F" w:rsidP="00A7110F">
      <w:pPr>
        <w:spacing w:after="160" w:line="259" w:lineRule="auto"/>
      </w:pPr>
      <w:r>
        <w:t>В таблицу «Данные о расчете НДФЛ» записались суммы налога по каждому начислению л/с</w:t>
      </w:r>
    </w:p>
    <w:p w:rsidR="00A7110F" w:rsidRDefault="00A7110F" w:rsidP="00A7110F">
      <w:pPr>
        <w:spacing w:after="160" w:line="259" w:lineRule="auto"/>
      </w:pPr>
      <w:r>
        <w:rPr>
          <w:noProof/>
          <w:lang w:eastAsia="ru-RU"/>
        </w:rPr>
        <w:drawing>
          <wp:inline distT="0" distB="0" distL="0" distR="0" wp14:anchorId="5BF006BC" wp14:editId="223F3D5B">
            <wp:extent cx="6480175" cy="1802765"/>
            <wp:effectExtent l="0" t="0" r="0" b="698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10F" w:rsidRDefault="00A7110F" w:rsidP="00A7110F">
      <w:pPr>
        <w:spacing w:after="160" w:line="259" w:lineRule="auto"/>
      </w:pPr>
      <w:r>
        <w:lastRenderedPageBreak/>
        <w:t>Однако таблица «Данные о распределении НДФЛ по датам (для 6-НДФЛ)» за январь 2023 г. заполняется неправильно – по правилам 2022года</w:t>
      </w:r>
      <w:r>
        <w:rPr>
          <w:noProof/>
          <w:lang w:eastAsia="ru-RU"/>
        </w:rPr>
        <w:drawing>
          <wp:inline distT="0" distB="0" distL="0" distR="0" wp14:anchorId="6F21847A" wp14:editId="73E433E7">
            <wp:extent cx="6480175" cy="3272790"/>
            <wp:effectExtent l="0" t="0" r="0" b="381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27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971" w:rsidRDefault="00180971" w:rsidP="00A7110F"/>
    <w:sectPr w:rsidR="00180971" w:rsidSect="00A7110F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0F"/>
    <w:rsid w:val="00180971"/>
    <w:rsid w:val="003A7402"/>
    <w:rsid w:val="00A7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F2C6"/>
  <w15:chartTrackingRefBased/>
  <w15:docId w15:val="{BEA0AFFE-AF48-4E45-9B65-5F0C18A5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10F"/>
    <w:pPr>
      <w:spacing w:after="0" w:line="240" w:lineRule="auto"/>
    </w:pPr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3A7402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sz w:val="1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4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1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402"/>
    <w:rPr>
      <w:rFonts w:asciiTheme="majorHAnsi" w:eastAsiaTheme="majorEastAsia" w:hAnsiTheme="majorHAnsi" w:cstheme="majorBidi"/>
      <w:b/>
      <w:sz w:val="1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7402"/>
    <w:rPr>
      <w:rFonts w:asciiTheme="majorHAnsi" w:eastAsiaTheme="majorEastAsia" w:hAnsiTheme="majorHAnsi" w:cstheme="majorBidi"/>
      <w:b/>
      <w:sz w:val="1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AMD_5600G</dc:creator>
  <cp:keywords/>
  <dc:description/>
  <cp:lastModifiedBy>AMD_5600G</cp:lastModifiedBy>
  <cp:revision>1</cp:revision>
  <dcterms:created xsi:type="dcterms:W3CDTF">2023-01-24T14:49:00Z</dcterms:created>
  <dcterms:modified xsi:type="dcterms:W3CDTF">2023-01-24T14:49:00Z</dcterms:modified>
</cp:coreProperties>
</file>